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20" w:rsidRDefault="00630420" w:rsidP="0063042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Kat malikleri Kuruluna Davet Mektubu Örneği</w:t>
      </w:r>
    </w:p>
    <w:p w:rsidR="00630420" w:rsidRDefault="00630420" w:rsidP="00630420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>…………</w:t>
      </w:r>
      <w:proofErr w:type="gramEnd"/>
      <w:r>
        <w:rPr>
          <w:rFonts w:ascii="Arial" w:hAnsi="Arial" w:cs="Arial"/>
          <w:color w:val="666666"/>
          <w:sz w:val="21"/>
          <w:szCs w:val="21"/>
        </w:rPr>
        <w:t>Apartmanı Kat Maliklerine</w:t>
      </w:r>
      <w:r>
        <w:rPr>
          <w:rFonts w:ascii="Arial" w:hAnsi="Arial" w:cs="Arial"/>
          <w:color w:val="666666"/>
          <w:sz w:val="21"/>
          <w:szCs w:val="21"/>
        </w:rPr>
        <w:br/>
        <w:t xml:space="preserve">Kat malikleri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kurulu,aşağıdaki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gündem maddelerini görüşüp karara bağlamak üzere .././… günü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saat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..</w:t>
      </w:r>
      <w:proofErr w:type="gramEnd"/>
      <w:r>
        <w:rPr>
          <w:rFonts w:ascii="Arial" w:hAnsi="Arial" w:cs="Arial"/>
          <w:color w:val="666666"/>
          <w:sz w:val="21"/>
          <w:szCs w:val="21"/>
        </w:rPr>
        <w:t>’da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apartman sığınağında olağan (veya olağanüstü) olarak toplanacaktır.</w:t>
      </w:r>
    </w:p>
    <w:p w:rsidR="00630420" w:rsidRDefault="00630420" w:rsidP="00630420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Bu toplantıda yeter sayı sağlanamadığı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takdirde,ikinci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toplantı nisap (çoğunluk) aranmaksızın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..</w:t>
      </w:r>
      <w:proofErr w:type="gramEnd"/>
      <w:r>
        <w:rPr>
          <w:rFonts w:ascii="Arial" w:hAnsi="Arial" w:cs="Arial"/>
          <w:color w:val="666666"/>
          <w:sz w:val="21"/>
          <w:szCs w:val="21"/>
        </w:rPr>
        <w:t>/./…Günü saat…’da aynı yerde yapılacaktır.</w:t>
      </w:r>
    </w:p>
    <w:p w:rsidR="00630420" w:rsidRDefault="00630420" w:rsidP="0063042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Bütün kat maliklerinin toplantıya katılmaları veya kendilerini temsil ettirmeleri önemle rica olunur …/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..</w:t>
      </w:r>
      <w:proofErr w:type="gramEnd"/>
      <w:r>
        <w:rPr>
          <w:rFonts w:ascii="Arial" w:hAnsi="Arial" w:cs="Arial"/>
          <w:color w:val="666666"/>
          <w:sz w:val="21"/>
          <w:szCs w:val="21"/>
        </w:rPr>
        <w:t>/…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Gündem</w:t>
      </w:r>
      <w:r>
        <w:rPr>
          <w:rFonts w:ascii="Arial" w:hAnsi="Arial" w:cs="Arial"/>
          <w:color w:val="666666"/>
          <w:sz w:val="21"/>
          <w:szCs w:val="21"/>
        </w:rPr>
        <w:t>: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1)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Açılış,yoklama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ve toplantı Divan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başkanı’nın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ve üyelerin seçimi.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2)</w:t>
      </w:r>
      <w:r>
        <w:rPr>
          <w:rFonts w:ascii="Arial" w:hAnsi="Arial" w:cs="Arial"/>
          <w:color w:val="666666"/>
          <w:sz w:val="21"/>
          <w:szCs w:val="21"/>
        </w:rPr>
        <w:t>Başkanlık divanına imza yetkisi verilmesi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3)</w:t>
      </w:r>
      <w:r>
        <w:rPr>
          <w:rFonts w:ascii="Arial" w:hAnsi="Arial" w:cs="Arial"/>
          <w:color w:val="666666"/>
          <w:sz w:val="21"/>
          <w:szCs w:val="21"/>
        </w:rPr>
        <w:t>Gündemin okunması ve ilaveler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4)</w:t>
      </w:r>
      <w:r>
        <w:rPr>
          <w:rFonts w:ascii="Arial" w:hAnsi="Arial" w:cs="Arial"/>
          <w:color w:val="666666"/>
          <w:sz w:val="21"/>
          <w:szCs w:val="21"/>
        </w:rPr>
        <w:t xml:space="preserve">Yönetici faaliyet raporu ve denetçi raporunun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okunması;hesapların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görüşülmesi ve</w:t>
      </w:r>
      <w:r>
        <w:rPr>
          <w:rFonts w:ascii="Arial" w:hAnsi="Arial" w:cs="Arial"/>
          <w:color w:val="666666"/>
          <w:sz w:val="21"/>
          <w:szCs w:val="21"/>
        </w:rPr>
        <w:br/>
        <w:t>yöneticinin ibrası.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5)</w:t>
      </w:r>
      <w:r>
        <w:rPr>
          <w:rFonts w:ascii="Arial" w:hAnsi="Arial" w:cs="Arial"/>
          <w:color w:val="666666"/>
          <w:sz w:val="21"/>
          <w:szCs w:val="21"/>
        </w:rPr>
        <w:t>Yeni yönetici ve denetçi seçimi.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6)</w:t>
      </w:r>
      <w:r>
        <w:rPr>
          <w:rFonts w:ascii="Arial" w:hAnsi="Arial" w:cs="Arial"/>
          <w:color w:val="666666"/>
          <w:sz w:val="21"/>
          <w:szCs w:val="21"/>
        </w:rPr>
        <w:t>Dilekler.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7)</w:t>
      </w:r>
      <w:r>
        <w:rPr>
          <w:rFonts w:ascii="Arial" w:hAnsi="Arial" w:cs="Arial"/>
          <w:color w:val="666666"/>
          <w:sz w:val="21"/>
          <w:szCs w:val="21"/>
        </w:rPr>
        <w:t>Kapanış.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gramStart"/>
      <w:r>
        <w:rPr>
          <w:rFonts w:ascii="Arial" w:hAnsi="Arial" w:cs="Arial"/>
          <w:color w:val="666666"/>
          <w:sz w:val="21"/>
          <w:szCs w:val="21"/>
        </w:rPr>
        <w:t>…..</w:t>
      </w:r>
      <w:proofErr w:type="gramEnd"/>
      <w:r>
        <w:rPr>
          <w:rFonts w:ascii="Arial" w:hAnsi="Arial" w:cs="Arial"/>
          <w:color w:val="666666"/>
          <w:sz w:val="21"/>
          <w:szCs w:val="21"/>
        </w:rPr>
        <w:t>Apartmanı Yöneticisi</w:t>
      </w:r>
      <w:r>
        <w:rPr>
          <w:rFonts w:ascii="Arial" w:hAnsi="Arial" w:cs="Arial"/>
          <w:color w:val="666666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Ad,Soyad,İmza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</w:t>
      </w:r>
      <w:r>
        <w:rPr>
          <w:rFonts w:ascii="Arial" w:hAnsi="Arial" w:cs="Arial"/>
          <w:color w:val="666666"/>
          <w:sz w:val="21"/>
          <w:szCs w:val="21"/>
        </w:rPr>
        <w:br/>
        <w:t>————————————————————</w:t>
      </w:r>
    </w:p>
    <w:p w:rsidR="00630420" w:rsidRDefault="00630420" w:rsidP="00630420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VEKALETNAME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……………..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Sitesi kat malikleri kurulu divan başkanlığına</w:t>
      </w:r>
      <w:r>
        <w:rPr>
          <w:rFonts w:ascii="Arial" w:hAnsi="Arial" w:cs="Arial"/>
          <w:color w:val="666666"/>
          <w:sz w:val="21"/>
          <w:szCs w:val="21"/>
        </w:rPr>
        <w:br/>
        <w:t xml:space="preserve">Sitemizin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tarihinde yapılacak olan kat malikleri kurulu toplantısında beni temsile (Kat Malikimiz / Birinci derece akrabam) ……………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…………..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</w:t>
      </w:r>
      <w:proofErr w:type="gramEnd"/>
      <w:r>
        <w:rPr>
          <w:rFonts w:ascii="Arial" w:hAnsi="Arial" w:cs="Arial"/>
          <w:color w:val="666666"/>
          <w:sz w:val="21"/>
          <w:szCs w:val="21"/>
        </w:rPr>
        <w:br/>
      </w:r>
      <w:proofErr w:type="gramStart"/>
      <w:r>
        <w:rPr>
          <w:rFonts w:ascii="Arial" w:hAnsi="Arial" w:cs="Arial"/>
          <w:color w:val="666666"/>
          <w:sz w:val="21"/>
          <w:szCs w:val="21"/>
        </w:rPr>
        <w:t>vekil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olarak tayin ettim.</w:t>
      </w:r>
    </w:p>
    <w:p w:rsidR="00630420" w:rsidRDefault="00630420" w:rsidP="0063042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>……………..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nolu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kat maliki</w:t>
      </w:r>
      <w:r>
        <w:rPr>
          <w:rFonts w:ascii="Arial" w:hAnsi="Arial" w:cs="Arial"/>
          <w:color w:val="666666"/>
          <w:sz w:val="21"/>
          <w:szCs w:val="21"/>
        </w:rPr>
        <w:br/>
        <w:t>Adı Soyadı:</w:t>
      </w:r>
      <w:r>
        <w:rPr>
          <w:rFonts w:ascii="Arial" w:hAnsi="Arial" w:cs="Arial"/>
          <w:color w:val="666666"/>
          <w:sz w:val="21"/>
          <w:szCs w:val="21"/>
        </w:rPr>
        <w:br/>
        <w:t>İmza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Not.</w:t>
      </w:r>
      <w:r>
        <w:rPr>
          <w:rFonts w:ascii="Arial" w:hAnsi="Arial" w:cs="Arial"/>
          <w:color w:val="666666"/>
          <w:sz w:val="21"/>
          <w:szCs w:val="21"/>
        </w:rPr>
        <w:br/>
        <w:t>1.Bir kat maliki diğer kat maliki veya 1. derece akrabası tarafından temsil edilir.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2.Bağımsız bölümün birden fazla maliki varsa, içlerinden birine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vekalet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vererek bu kişi tarafından temsil edilirler.</w:t>
      </w:r>
      <w:r>
        <w:rPr>
          <w:rFonts w:ascii="Arial" w:hAnsi="Arial" w:cs="Arial"/>
          <w:color w:val="666666"/>
          <w:sz w:val="21"/>
          <w:szCs w:val="21"/>
        </w:rPr>
        <w:br/>
        <w:t>3.Birden fazla bağımsız bölüm sahibi her bölüm için bir oy hakkına sahiptir.</w:t>
      </w:r>
      <w:r>
        <w:rPr>
          <w:rFonts w:ascii="Arial" w:hAnsi="Arial" w:cs="Arial"/>
          <w:color w:val="666666"/>
          <w:sz w:val="21"/>
          <w:szCs w:val="21"/>
        </w:rPr>
        <w:br/>
        <w:t>4.Vefat eden kat malikini veraset ilamı ile birlikte aralarından seçecekleri kişi temsil eder.</w:t>
      </w:r>
    </w:p>
    <w:p w:rsidR="006614C6" w:rsidRDefault="00630420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20"/>
    <w:rsid w:val="00282BAC"/>
    <w:rsid w:val="00630420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0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0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2020-04-24T22:12:00Z</dcterms:created>
  <dcterms:modified xsi:type="dcterms:W3CDTF">2020-04-24T22:13:00Z</dcterms:modified>
</cp:coreProperties>
</file>